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F472B" w14:textId="77777777" w:rsidR="00BF0F3E" w:rsidRPr="004C7E58" w:rsidRDefault="00967823">
      <w:pPr>
        <w:contextualSpacing/>
        <w:rPr>
          <w:sz w:val="32"/>
          <w:szCs w:val="32"/>
        </w:rPr>
      </w:pPr>
      <w:r w:rsidRPr="004C7E58">
        <w:rPr>
          <w:sz w:val="32"/>
          <w:szCs w:val="32"/>
        </w:rPr>
        <w:t>Undergraduate Lecture Course</w:t>
      </w:r>
    </w:p>
    <w:p w14:paraId="6B3A0D8B" w14:textId="251AFB3D" w:rsidR="00967823" w:rsidRPr="004C7E58" w:rsidRDefault="00571A32">
      <w:pPr>
        <w:contextualSpacing/>
        <w:rPr>
          <w:sz w:val="44"/>
          <w:szCs w:val="44"/>
        </w:rPr>
      </w:pPr>
      <w:r w:rsidRPr="004C7E58">
        <w:rPr>
          <w:sz w:val="44"/>
          <w:szCs w:val="44"/>
        </w:rPr>
        <w:t xml:space="preserve">Modern </w:t>
      </w:r>
      <w:r w:rsidR="00967823" w:rsidRPr="004C7E58">
        <w:rPr>
          <w:sz w:val="44"/>
          <w:szCs w:val="44"/>
        </w:rPr>
        <w:t>Russian History</w:t>
      </w:r>
    </w:p>
    <w:p w14:paraId="484405C3" w14:textId="749DE40D" w:rsidR="00967823" w:rsidRDefault="00967823"/>
    <w:p w14:paraId="6842BB3C" w14:textId="7F1A5893" w:rsidR="00967823" w:rsidRPr="004C7E58" w:rsidRDefault="00D425BA" w:rsidP="00967823">
      <w:pPr>
        <w:jc w:val="left"/>
        <w:rPr>
          <w:b/>
          <w:bCs/>
        </w:rPr>
      </w:pPr>
      <w:r w:rsidRPr="004C7E58">
        <w:rPr>
          <w:b/>
          <w:bCs/>
        </w:rPr>
        <w:t>Texts</w:t>
      </w:r>
    </w:p>
    <w:p w14:paraId="0F683FF9" w14:textId="751CAD4E" w:rsidR="00D425BA" w:rsidRPr="00571A32" w:rsidRDefault="00571A32" w:rsidP="00385D6D">
      <w:pPr>
        <w:ind w:left="1260" w:hanging="540"/>
        <w:jc w:val="left"/>
      </w:pPr>
      <w:r>
        <w:t xml:space="preserve">Nicholas </w:t>
      </w:r>
      <w:proofErr w:type="spellStart"/>
      <w:r w:rsidR="00D425BA">
        <w:t>Riasanovsky</w:t>
      </w:r>
      <w:proofErr w:type="spellEnd"/>
      <w:r>
        <w:t xml:space="preserve"> and Mark Steinberg, </w:t>
      </w:r>
      <w:r>
        <w:rPr>
          <w:i/>
          <w:iCs/>
        </w:rPr>
        <w:t xml:space="preserve">A History of Russia, </w:t>
      </w:r>
      <w:r>
        <w:t>9</w:t>
      </w:r>
      <w:r w:rsidRPr="00571A32">
        <w:rPr>
          <w:vertAlign w:val="superscript"/>
        </w:rPr>
        <w:t>th</w:t>
      </w:r>
      <w:r>
        <w:t xml:space="preserve"> Edition</w:t>
      </w:r>
    </w:p>
    <w:p w14:paraId="697CF78A" w14:textId="540BB33E" w:rsidR="007738EB" w:rsidRPr="00D12E85" w:rsidRDefault="00571A32" w:rsidP="00385D6D">
      <w:pPr>
        <w:ind w:left="1260" w:hanging="540"/>
        <w:jc w:val="left"/>
      </w:pPr>
      <w:r>
        <w:t xml:space="preserve">Adele Marie Barker, </w:t>
      </w:r>
      <w:r w:rsidRPr="00571A32">
        <w:rPr>
          <w:i/>
          <w:iCs/>
        </w:rPr>
        <w:t xml:space="preserve">The </w:t>
      </w:r>
      <w:r w:rsidR="007738EB" w:rsidRPr="00571A32">
        <w:rPr>
          <w:i/>
          <w:iCs/>
        </w:rPr>
        <w:t>Russia Reader</w:t>
      </w:r>
      <w:r w:rsidRPr="00571A32">
        <w:rPr>
          <w:i/>
          <w:iCs/>
        </w:rPr>
        <w:t>: History Culture, Politics</w:t>
      </w:r>
      <w:r w:rsidR="00D12E85">
        <w:rPr>
          <w:i/>
          <w:iCs/>
        </w:rPr>
        <w:t xml:space="preserve"> </w:t>
      </w:r>
      <w:r w:rsidR="00D12E85">
        <w:t>(selections)</w:t>
      </w:r>
    </w:p>
    <w:p w14:paraId="405D577E" w14:textId="06775F2F" w:rsidR="00D425BA" w:rsidRPr="00D12E85" w:rsidRDefault="007738EB" w:rsidP="00385D6D">
      <w:pPr>
        <w:ind w:left="1260" w:hanging="540"/>
        <w:jc w:val="left"/>
      </w:pPr>
      <w:r>
        <w:t xml:space="preserve">Nikolai </w:t>
      </w:r>
      <w:proofErr w:type="spellStart"/>
      <w:r>
        <w:t>Leskov</w:t>
      </w:r>
      <w:proofErr w:type="spellEnd"/>
      <w:r>
        <w:t xml:space="preserve">, </w:t>
      </w:r>
      <w:r w:rsidRPr="00385D6D">
        <w:rPr>
          <w:i/>
          <w:iCs/>
        </w:rPr>
        <w:t>The Enchanted Wanderer and Other Stories</w:t>
      </w:r>
      <w:r w:rsidR="00D12E85">
        <w:rPr>
          <w:i/>
          <w:iCs/>
        </w:rPr>
        <w:t xml:space="preserve"> </w:t>
      </w:r>
      <w:r w:rsidR="00D12E85">
        <w:t>(selections)</w:t>
      </w:r>
    </w:p>
    <w:p w14:paraId="7EF7B2F3" w14:textId="637CA89C" w:rsidR="00D425BA" w:rsidRDefault="00D425BA" w:rsidP="00385D6D">
      <w:pPr>
        <w:ind w:left="1260" w:hanging="540"/>
        <w:jc w:val="left"/>
      </w:pPr>
      <w:r>
        <w:t xml:space="preserve">Arthur Koestler, </w:t>
      </w:r>
      <w:r w:rsidRPr="00385D6D">
        <w:rPr>
          <w:i/>
          <w:iCs/>
        </w:rPr>
        <w:t>Darkness at Noon</w:t>
      </w:r>
    </w:p>
    <w:p w14:paraId="61610EAB" w14:textId="683189E9" w:rsidR="00D425BA" w:rsidRDefault="007738EB" w:rsidP="00385D6D">
      <w:pPr>
        <w:ind w:left="1260" w:hanging="540"/>
        <w:jc w:val="left"/>
        <w:rPr>
          <w:i/>
          <w:iCs/>
        </w:rPr>
      </w:pPr>
      <w:r>
        <w:t xml:space="preserve">Svetlana </w:t>
      </w:r>
      <w:proofErr w:type="spellStart"/>
      <w:r>
        <w:t>Alexeivich</w:t>
      </w:r>
      <w:proofErr w:type="spellEnd"/>
      <w:r>
        <w:t xml:space="preserve">, </w:t>
      </w:r>
      <w:r w:rsidRPr="00385D6D">
        <w:rPr>
          <w:i/>
          <w:iCs/>
        </w:rPr>
        <w:t>Secondhand Time</w:t>
      </w:r>
      <w:r w:rsidR="00385D6D" w:rsidRPr="00385D6D">
        <w:rPr>
          <w:i/>
          <w:iCs/>
        </w:rPr>
        <w:t>: The Last of the Soviets</w:t>
      </w:r>
    </w:p>
    <w:p w14:paraId="7705F86D" w14:textId="77777777" w:rsidR="00571A32" w:rsidRPr="00571A32" w:rsidRDefault="00571A32" w:rsidP="00967823">
      <w:pPr>
        <w:jc w:val="left"/>
      </w:pPr>
    </w:p>
    <w:p w14:paraId="21C06A50" w14:textId="1B9A929F" w:rsidR="00371B0D" w:rsidRPr="004C7E58" w:rsidRDefault="00371B0D" w:rsidP="00967823">
      <w:pPr>
        <w:jc w:val="left"/>
        <w:rPr>
          <w:b/>
          <w:bCs/>
        </w:rPr>
      </w:pPr>
      <w:r w:rsidRPr="004C7E58">
        <w:rPr>
          <w:b/>
          <w:bCs/>
        </w:rPr>
        <w:t>Assignments</w:t>
      </w:r>
    </w:p>
    <w:p w14:paraId="5E21CB17" w14:textId="51790EDE" w:rsidR="00FA7D37" w:rsidRDefault="00371B0D" w:rsidP="00FA7D37">
      <w:pPr>
        <w:ind w:firstLine="720"/>
        <w:jc w:val="left"/>
      </w:pPr>
      <w:r>
        <w:t>Reading Quizzes (one per week; top ten grades counted)</w:t>
      </w:r>
    </w:p>
    <w:p w14:paraId="7B031FBC" w14:textId="1A29D3BF" w:rsidR="00371B0D" w:rsidRDefault="00371B0D" w:rsidP="00FA7D37">
      <w:pPr>
        <w:ind w:firstLine="720"/>
        <w:jc w:val="left"/>
      </w:pPr>
      <w:proofErr w:type="spellStart"/>
      <w:r>
        <w:t>Leskov</w:t>
      </w:r>
      <w:proofErr w:type="spellEnd"/>
      <w:r>
        <w:t xml:space="preserve"> Response Paper (3</w:t>
      </w:r>
      <w:r w:rsidR="00571A32">
        <w:t>-5</w:t>
      </w:r>
      <w:r>
        <w:t xml:space="preserve"> pages)</w:t>
      </w:r>
    </w:p>
    <w:p w14:paraId="54AA2A1D" w14:textId="734B0CD8" w:rsidR="00371B0D" w:rsidRDefault="00371B0D" w:rsidP="00FA7D37">
      <w:pPr>
        <w:ind w:firstLine="720"/>
        <w:jc w:val="left"/>
      </w:pPr>
      <w:r>
        <w:t>Koestler Response Paper (3</w:t>
      </w:r>
      <w:r w:rsidR="00571A32">
        <w:t>-5</w:t>
      </w:r>
      <w:r>
        <w:t xml:space="preserve"> pages)</w:t>
      </w:r>
    </w:p>
    <w:p w14:paraId="1AEA85C7" w14:textId="34969F63" w:rsidR="00FA7D37" w:rsidRDefault="00FA7D37" w:rsidP="00FA7D37">
      <w:pPr>
        <w:ind w:firstLine="720"/>
        <w:jc w:val="left"/>
      </w:pPr>
      <w:r>
        <w:t>Midterm</w:t>
      </w:r>
    </w:p>
    <w:p w14:paraId="75E8DD45" w14:textId="3ADF17A3" w:rsidR="00371B0D" w:rsidRDefault="00371B0D" w:rsidP="00FA7D37">
      <w:pPr>
        <w:ind w:firstLine="720"/>
        <w:jc w:val="left"/>
      </w:pPr>
      <w:proofErr w:type="spellStart"/>
      <w:r>
        <w:t>Alexeivich</w:t>
      </w:r>
      <w:proofErr w:type="spellEnd"/>
      <w:r>
        <w:t xml:space="preserve"> Response Paper (3-5 pages)</w:t>
      </w:r>
    </w:p>
    <w:p w14:paraId="5DD956EE" w14:textId="116D61A6" w:rsidR="00371B0D" w:rsidRDefault="00371B0D" w:rsidP="00FA7D37">
      <w:pPr>
        <w:ind w:firstLine="720"/>
        <w:jc w:val="left"/>
      </w:pPr>
      <w:r>
        <w:t>Objects in Russian and Soviet History Presentation (5 minutes)</w:t>
      </w:r>
    </w:p>
    <w:p w14:paraId="2C47D820" w14:textId="567D427A" w:rsidR="00FA7D37" w:rsidRDefault="00FA7D37" w:rsidP="00FA7D37">
      <w:pPr>
        <w:ind w:firstLine="720"/>
        <w:jc w:val="left"/>
      </w:pPr>
      <w:r>
        <w:t>Final Exam</w:t>
      </w:r>
    </w:p>
    <w:p w14:paraId="5A1E97B4" w14:textId="62AEB545" w:rsidR="00371B0D" w:rsidRDefault="00371B0D" w:rsidP="00967823">
      <w:pPr>
        <w:jc w:val="left"/>
      </w:pPr>
    </w:p>
    <w:p w14:paraId="636D12F2" w14:textId="79A3CE02" w:rsidR="00371B0D" w:rsidRPr="004C7E58" w:rsidRDefault="00371B0D" w:rsidP="00967823">
      <w:pPr>
        <w:jc w:val="left"/>
        <w:rPr>
          <w:b/>
          <w:bCs/>
        </w:rPr>
      </w:pPr>
      <w:r w:rsidRPr="004C7E58">
        <w:rPr>
          <w:b/>
          <w:bCs/>
        </w:rPr>
        <w:t>Grading</w:t>
      </w:r>
    </w:p>
    <w:p w14:paraId="1C230A94" w14:textId="485C4CEF" w:rsidR="00371B0D" w:rsidRDefault="00FA7D37" w:rsidP="00FA7D37">
      <w:pPr>
        <w:tabs>
          <w:tab w:val="left" w:pos="2970"/>
        </w:tabs>
        <w:ind w:firstLine="720"/>
        <w:jc w:val="left"/>
      </w:pPr>
      <w:r>
        <w:t>Participation</w:t>
      </w:r>
      <w:r>
        <w:tab/>
        <w:t>10%</w:t>
      </w:r>
    </w:p>
    <w:p w14:paraId="4AE413B6" w14:textId="3E83BFDA" w:rsidR="00FA7D37" w:rsidRDefault="00FA7D37" w:rsidP="00FA7D37">
      <w:pPr>
        <w:tabs>
          <w:tab w:val="left" w:pos="2970"/>
        </w:tabs>
        <w:ind w:firstLine="720"/>
        <w:jc w:val="left"/>
      </w:pPr>
      <w:r>
        <w:t>Quizzes</w:t>
      </w:r>
      <w:r>
        <w:tab/>
        <w:t>10% (1% each)</w:t>
      </w:r>
    </w:p>
    <w:p w14:paraId="4DC0B91D" w14:textId="66DC4C69" w:rsidR="00FA7D37" w:rsidRDefault="00FA7D37" w:rsidP="00FA7D37">
      <w:pPr>
        <w:tabs>
          <w:tab w:val="left" w:pos="2970"/>
        </w:tabs>
        <w:ind w:firstLine="720"/>
        <w:jc w:val="left"/>
      </w:pPr>
      <w:r>
        <w:t>Response Paper 1</w:t>
      </w:r>
      <w:r>
        <w:tab/>
        <w:t>10%</w:t>
      </w:r>
    </w:p>
    <w:p w14:paraId="4220CEA6" w14:textId="73BA1741" w:rsidR="00FA7D37" w:rsidRDefault="00FA7D37" w:rsidP="00FA7D37">
      <w:pPr>
        <w:tabs>
          <w:tab w:val="left" w:pos="2970"/>
        </w:tabs>
        <w:ind w:firstLine="720"/>
        <w:jc w:val="left"/>
      </w:pPr>
      <w:r>
        <w:t>Response Paper 2</w:t>
      </w:r>
      <w:r>
        <w:tab/>
        <w:t>10%</w:t>
      </w:r>
    </w:p>
    <w:p w14:paraId="467E3E06" w14:textId="76B8B70D" w:rsidR="00FA7D37" w:rsidRDefault="00FA7D37" w:rsidP="00FA7D37">
      <w:pPr>
        <w:tabs>
          <w:tab w:val="left" w:pos="2970"/>
        </w:tabs>
        <w:ind w:firstLine="720"/>
        <w:jc w:val="left"/>
      </w:pPr>
      <w:r>
        <w:t>Response Paper 3</w:t>
      </w:r>
      <w:r>
        <w:tab/>
        <w:t>10%</w:t>
      </w:r>
      <w:bookmarkStart w:id="0" w:name="_GoBack"/>
      <w:bookmarkEnd w:id="0"/>
    </w:p>
    <w:p w14:paraId="1AFE0270" w14:textId="1D3334DB" w:rsidR="00FA7D37" w:rsidRDefault="00FA7D37" w:rsidP="00FA7D37">
      <w:pPr>
        <w:tabs>
          <w:tab w:val="left" w:pos="2970"/>
        </w:tabs>
        <w:ind w:firstLine="720"/>
        <w:jc w:val="left"/>
      </w:pPr>
      <w:r>
        <w:t>Objects Presentation</w:t>
      </w:r>
      <w:r>
        <w:tab/>
        <w:t>15%</w:t>
      </w:r>
    </w:p>
    <w:p w14:paraId="49EFBCCB" w14:textId="6B488984" w:rsidR="00FA7D37" w:rsidRDefault="00FA7D37" w:rsidP="00FA7D37">
      <w:pPr>
        <w:tabs>
          <w:tab w:val="left" w:pos="2970"/>
        </w:tabs>
        <w:ind w:firstLine="720"/>
        <w:jc w:val="left"/>
      </w:pPr>
      <w:r>
        <w:t>Midterm</w:t>
      </w:r>
      <w:r>
        <w:tab/>
        <w:t>15%</w:t>
      </w:r>
    </w:p>
    <w:p w14:paraId="7B8F4C26" w14:textId="26321095" w:rsidR="00FA7D37" w:rsidRDefault="00FA7D37" w:rsidP="00FA7D37">
      <w:pPr>
        <w:tabs>
          <w:tab w:val="left" w:pos="2970"/>
        </w:tabs>
        <w:ind w:firstLine="720"/>
        <w:jc w:val="left"/>
      </w:pPr>
      <w:r>
        <w:t>Final Exam</w:t>
      </w:r>
      <w:r>
        <w:tab/>
        <w:t>20%</w:t>
      </w:r>
    </w:p>
    <w:p w14:paraId="611AE5C1" w14:textId="7AD34409" w:rsidR="00FA7D37" w:rsidRDefault="00FA7D37" w:rsidP="00967823">
      <w:pPr>
        <w:jc w:val="left"/>
      </w:pPr>
    </w:p>
    <w:p w14:paraId="15E6071B" w14:textId="77777777" w:rsidR="004C7E58" w:rsidRDefault="004C7E58" w:rsidP="00967823">
      <w:pPr>
        <w:jc w:val="left"/>
      </w:pPr>
    </w:p>
    <w:p w14:paraId="6516DB4F" w14:textId="542A635E" w:rsidR="00D425BA" w:rsidRPr="004C7E58" w:rsidRDefault="00D425BA" w:rsidP="00967823">
      <w:pPr>
        <w:jc w:val="left"/>
        <w:rPr>
          <w:b/>
          <w:bCs/>
        </w:rPr>
      </w:pPr>
      <w:r w:rsidRPr="004C7E58">
        <w:rPr>
          <w:b/>
          <w:bCs/>
        </w:rPr>
        <w:lastRenderedPageBreak/>
        <w:t>Course Schedule</w:t>
      </w:r>
    </w:p>
    <w:p w14:paraId="11FFFDCC" w14:textId="77777777" w:rsidR="00D425BA" w:rsidRDefault="00D425BA" w:rsidP="00967823">
      <w:pPr>
        <w:jc w:val="left"/>
      </w:pPr>
    </w:p>
    <w:p w14:paraId="6212741A" w14:textId="50302D91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One</w:t>
      </w:r>
    </w:p>
    <w:p w14:paraId="4A850220" w14:textId="0AC90E35" w:rsidR="00D425BA" w:rsidRDefault="00D425BA" w:rsidP="00385D6D">
      <w:pPr>
        <w:tabs>
          <w:tab w:val="left" w:pos="2880"/>
        </w:tabs>
        <w:ind w:left="3600" w:hanging="2160"/>
        <w:jc w:val="left"/>
      </w:pPr>
      <w:r>
        <w:t>Wednesday</w:t>
      </w:r>
      <w:r w:rsidR="00385D6D">
        <w:tab/>
      </w:r>
      <w:r w:rsidR="00B74A46">
        <w:t>Introduction: What is Modern Russian History?</w:t>
      </w:r>
    </w:p>
    <w:p w14:paraId="38135550" w14:textId="1B21E7B4" w:rsidR="00D425BA" w:rsidRDefault="00D425BA" w:rsidP="00385D6D">
      <w:pPr>
        <w:tabs>
          <w:tab w:val="left" w:pos="2880"/>
        </w:tabs>
        <w:ind w:left="3600" w:hanging="2160"/>
        <w:jc w:val="left"/>
      </w:pPr>
      <w:r>
        <w:t>Friday</w:t>
      </w:r>
      <w:r w:rsidR="00385D6D">
        <w:tab/>
      </w:r>
      <w:r w:rsidR="00B74A46">
        <w:t>A Tale of Three Cities: Kiev, Moscow, and St. Petersburg</w:t>
      </w:r>
    </w:p>
    <w:p w14:paraId="172B22FE" w14:textId="77777777" w:rsidR="00D425BA" w:rsidRDefault="00D425BA" w:rsidP="00385D6D">
      <w:pPr>
        <w:ind w:left="720"/>
        <w:jc w:val="left"/>
      </w:pPr>
    </w:p>
    <w:p w14:paraId="3811FC53" w14:textId="7A68B6E1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Two</w:t>
      </w:r>
    </w:p>
    <w:p w14:paraId="1FA327D2" w14:textId="215F5144" w:rsidR="00D425BA" w:rsidRDefault="00D425BA" w:rsidP="00385D6D">
      <w:pPr>
        <w:tabs>
          <w:tab w:val="left" w:pos="2880"/>
        </w:tabs>
        <w:ind w:left="3600" w:hanging="2160"/>
        <w:jc w:val="left"/>
      </w:pPr>
      <w:r>
        <w:t>Monday</w:t>
      </w:r>
      <w:r w:rsidR="00571A32">
        <w:tab/>
      </w:r>
      <w:r w:rsidR="00B74A46">
        <w:t>The World Peter the Great Made</w:t>
      </w:r>
    </w:p>
    <w:p w14:paraId="513B56FD" w14:textId="4FE8C3EF" w:rsidR="00D425BA" w:rsidRDefault="00D425BA" w:rsidP="00385D6D">
      <w:pPr>
        <w:tabs>
          <w:tab w:val="left" w:pos="2880"/>
        </w:tabs>
        <w:ind w:left="3600" w:hanging="2160"/>
        <w:jc w:val="left"/>
      </w:pPr>
      <w:r>
        <w:t xml:space="preserve">Wednesday </w:t>
      </w:r>
      <w:r w:rsidR="00B74A46">
        <w:tab/>
        <w:t>Eighteenth-Century Russian Society</w:t>
      </w:r>
    </w:p>
    <w:p w14:paraId="6C850E7C" w14:textId="5EC2E1ED" w:rsidR="00D425BA" w:rsidRDefault="00D425BA" w:rsidP="00385D6D">
      <w:pPr>
        <w:tabs>
          <w:tab w:val="left" w:pos="2880"/>
        </w:tabs>
        <w:ind w:left="3600" w:hanging="2160"/>
        <w:jc w:val="left"/>
      </w:pPr>
      <w:r>
        <w:t>Friday</w:t>
      </w:r>
      <w:r w:rsidR="00385D6D">
        <w:tab/>
      </w:r>
      <w:r w:rsidR="00B74A46">
        <w:t>Catherine The Great</w:t>
      </w:r>
    </w:p>
    <w:p w14:paraId="1E3CDAD0" w14:textId="77777777" w:rsidR="00D425BA" w:rsidRDefault="00D425BA" w:rsidP="00385D6D">
      <w:pPr>
        <w:ind w:left="720"/>
        <w:jc w:val="left"/>
      </w:pPr>
    </w:p>
    <w:p w14:paraId="03374FA1" w14:textId="47899E70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Three</w:t>
      </w:r>
    </w:p>
    <w:p w14:paraId="001186D3" w14:textId="11E42DB8" w:rsidR="00D425BA" w:rsidRDefault="00D425BA" w:rsidP="00385D6D">
      <w:pPr>
        <w:tabs>
          <w:tab w:val="left" w:pos="2880"/>
        </w:tabs>
        <w:ind w:left="3600" w:hanging="2160"/>
        <w:jc w:val="left"/>
      </w:pPr>
      <w:r>
        <w:t>Monday</w:t>
      </w:r>
      <w:r w:rsidR="00B74A46">
        <w:tab/>
      </w:r>
      <w:r w:rsidR="00B65F70">
        <w:t>The Napoleonic Wars</w:t>
      </w:r>
    </w:p>
    <w:p w14:paraId="3B6E012D" w14:textId="33AA1156" w:rsidR="00D425BA" w:rsidRDefault="00D425BA" w:rsidP="00385D6D">
      <w:pPr>
        <w:tabs>
          <w:tab w:val="left" w:pos="2880"/>
        </w:tabs>
        <w:ind w:left="3600" w:hanging="2160"/>
        <w:jc w:val="left"/>
      </w:pPr>
      <w:r>
        <w:t xml:space="preserve">Wednesday </w:t>
      </w:r>
      <w:r w:rsidR="00B74A46">
        <w:tab/>
      </w:r>
      <w:r w:rsidR="00B65F70">
        <w:t>Decemberists</w:t>
      </w:r>
    </w:p>
    <w:p w14:paraId="063001DB" w14:textId="0F6BBA7A" w:rsidR="00D425BA" w:rsidRDefault="00D425BA" w:rsidP="00385D6D">
      <w:pPr>
        <w:tabs>
          <w:tab w:val="left" w:pos="2880"/>
        </w:tabs>
        <w:ind w:left="3600" w:hanging="2160"/>
        <w:jc w:val="left"/>
      </w:pPr>
      <w:r>
        <w:t>Friday</w:t>
      </w:r>
      <w:r w:rsidR="00571A32">
        <w:tab/>
      </w:r>
      <w:r w:rsidR="00B65F70">
        <w:t>The Crimean War</w:t>
      </w:r>
    </w:p>
    <w:p w14:paraId="058FFE0A" w14:textId="77777777" w:rsidR="00D425BA" w:rsidRDefault="00D425BA" w:rsidP="00385D6D">
      <w:pPr>
        <w:ind w:left="720"/>
        <w:jc w:val="left"/>
      </w:pPr>
    </w:p>
    <w:p w14:paraId="1502B272" w14:textId="7AC3DBE3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Four</w:t>
      </w:r>
    </w:p>
    <w:p w14:paraId="56AABFE8" w14:textId="67C24FC0" w:rsidR="00D425BA" w:rsidRDefault="00D425BA" w:rsidP="00385D6D">
      <w:pPr>
        <w:tabs>
          <w:tab w:val="left" w:pos="2880"/>
        </w:tabs>
        <w:ind w:left="3600" w:hanging="2070"/>
        <w:jc w:val="left"/>
      </w:pPr>
      <w:r>
        <w:t>Monday</w:t>
      </w:r>
      <w:r w:rsidR="00B74A46">
        <w:tab/>
        <w:t>The Era of the Great Reforms</w:t>
      </w:r>
    </w:p>
    <w:p w14:paraId="6F90FD26" w14:textId="27EB55C0" w:rsidR="00D425BA" w:rsidRDefault="00D425BA" w:rsidP="00385D6D">
      <w:pPr>
        <w:tabs>
          <w:tab w:val="left" w:pos="2880"/>
        </w:tabs>
        <w:ind w:left="3600" w:hanging="2070"/>
        <w:jc w:val="left"/>
      </w:pPr>
      <w:r>
        <w:t xml:space="preserve">Wednesday </w:t>
      </w:r>
      <w:r w:rsidR="00B74A46">
        <w:tab/>
        <w:t>19</w:t>
      </w:r>
      <w:r w:rsidR="00B74A46" w:rsidRPr="00B74A46">
        <w:rPr>
          <w:vertAlign w:val="superscript"/>
        </w:rPr>
        <w:t>th</w:t>
      </w:r>
      <w:r w:rsidR="00B74A46">
        <w:t>-Century Russian Imperialism and Nationalism</w:t>
      </w:r>
    </w:p>
    <w:p w14:paraId="284C7ACA" w14:textId="616D98F6" w:rsidR="00D425BA" w:rsidRDefault="00D425BA" w:rsidP="00385D6D">
      <w:pPr>
        <w:tabs>
          <w:tab w:val="left" w:pos="2880"/>
        </w:tabs>
        <w:ind w:left="3600" w:hanging="2070"/>
        <w:jc w:val="left"/>
      </w:pPr>
      <w:r>
        <w:t>Friday</w:t>
      </w:r>
      <w:r w:rsidR="00571A32">
        <w:tab/>
      </w:r>
      <w:r w:rsidR="00B74A46">
        <w:t>Russian Culture’s Golden Age</w:t>
      </w:r>
    </w:p>
    <w:p w14:paraId="46D78F8C" w14:textId="77777777" w:rsidR="00D425BA" w:rsidRDefault="00D425BA" w:rsidP="00385D6D">
      <w:pPr>
        <w:ind w:left="720"/>
        <w:jc w:val="left"/>
      </w:pPr>
    </w:p>
    <w:p w14:paraId="7F347F61" w14:textId="190F6516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Five</w:t>
      </w:r>
    </w:p>
    <w:p w14:paraId="37838557" w14:textId="00F5CD2B" w:rsidR="00D425BA" w:rsidRDefault="00D425BA" w:rsidP="00385D6D">
      <w:pPr>
        <w:tabs>
          <w:tab w:val="left" w:pos="2880"/>
        </w:tabs>
        <w:ind w:left="3600" w:hanging="2070"/>
        <w:jc w:val="left"/>
      </w:pPr>
      <w:r>
        <w:t>Monday</w:t>
      </w:r>
      <w:r w:rsidR="00B74A46">
        <w:tab/>
        <w:t>From Reform to Reaction</w:t>
      </w:r>
    </w:p>
    <w:p w14:paraId="4B9F38F1" w14:textId="2C0FDFCF" w:rsidR="00D425BA" w:rsidRDefault="00D425BA" w:rsidP="00385D6D">
      <w:pPr>
        <w:tabs>
          <w:tab w:val="left" w:pos="2880"/>
        </w:tabs>
        <w:ind w:left="3600" w:hanging="2070"/>
        <w:jc w:val="left"/>
      </w:pPr>
      <w:r>
        <w:t xml:space="preserve">Wednesday </w:t>
      </w:r>
      <w:r w:rsidR="00B74A46">
        <w:tab/>
        <w:t>Radicalism and the Intelligentsia</w:t>
      </w:r>
    </w:p>
    <w:p w14:paraId="36584354" w14:textId="45E718E4" w:rsidR="00D425BA" w:rsidRDefault="00D425BA" w:rsidP="00385D6D">
      <w:pPr>
        <w:tabs>
          <w:tab w:val="left" w:pos="2880"/>
        </w:tabs>
        <w:ind w:left="3600" w:hanging="2070"/>
        <w:jc w:val="left"/>
      </w:pPr>
      <w:r>
        <w:t>Friday</w:t>
      </w:r>
      <w:r w:rsidR="00571A32">
        <w:tab/>
      </w:r>
      <w:r w:rsidR="00B74A46">
        <w:t>Modernism and the Silver Age</w:t>
      </w:r>
    </w:p>
    <w:p w14:paraId="4DB2CBA7" w14:textId="5A512260" w:rsidR="004C7E58" w:rsidRPr="004C7E58" w:rsidRDefault="004C7E58" w:rsidP="00385D6D">
      <w:pPr>
        <w:tabs>
          <w:tab w:val="left" w:pos="2880"/>
        </w:tabs>
        <w:ind w:left="3600" w:hanging="2070"/>
        <w:jc w:val="left"/>
        <w:rPr>
          <w:i/>
          <w:iCs/>
        </w:rPr>
      </w:pPr>
      <w:r>
        <w:tab/>
      </w:r>
      <w:r>
        <w:tab/>
      </w:r>
      <w:proofErr w:type="spellStart"/>
      <w:r w:rsidRPr="004C7E58">
        <w:rPr>
          <w:i/>
          <w:iCs/>
        </w:rPr>
        <w:t>Leskov</w:t>
      </w:r>
      <w:proofErr w:type="spellEnd"/>
      <w:r w:rsidRPr="004C7E58">
        <w:rPr>
          <w:i/>
          <w:iCs/>
        </w:rPr>
        <w:t xml:space="preserve"> Response Paper DUE</w:t>
      </w:r>
    </w:p>
    <w:p w14:paraId="7EA5BE53" w14:textId="77777777" w:rsidR="00D425BA" w:rsidRDefault="00D425BA" w:rsidP="00385D6D">
      <w:pPr>
        <w:ind w:left="720"/>
        <w:jc w:val="left"/>
      </w:pPr>
    </w:p>
    <w:p w14:paraId="1CBFCAC9" w14:textId="731BB5D2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Six</w:t>
      </w:r>
    </w:p>
    <w:p w14:paraId="705A77E8" w14:textId="660FCCBD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B74A46">
        <w:tab/>
      </w:r>
      <w:proofErr w:type="spellStart"/>
      <w:r w:rsidR="00B74A46">
        <w:t>Annus</w:t>
      </w:r>
      <w:proofErr w:type="spellEnd"/>
      <w:r w:rsidR="00E43EE6">
        <w:t xml:space="preserve"> Horribilis: 1905</w:t>
      </w:r>
    </w:p>
    <w:p w14:paraId="59B6E8EE" w14:textId="69FF99C0" w:rsidR="00D425BA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E43EE6">
        <w:tab/>
        <w:t>The Constitutional Experiment</w:t>
      </w:r>
    </w:p>
    <w:p w14:paraId="5912D0CB" w14:textId="770B9424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571A32">
        <w:tab/>
      </w:r>
      <w:r w:rsidR="00E43EE6">
        <w:t>World War I</w:t>
      </w:r>
    </w:p>
    <w:p w14:paraId="091B1DFF" w14:textId="77777777" w:rsidR="00D425BA" w:rsidRDefault="00D425BA" w:rsidP="00385D6D">
      <w:pPr>
        <w:ind w:left="720"/>
        <w:jc w:val="left"/>
      </w:pPr>
    </w:p>
    <w:p w14:paraId="26997502" w14:textId="41E0EFE3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Seven</w:t>
      </w:r>
    </w:p>
    <w:p w14:paraId="031952AE" w14:textId="12363F12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E43EE6">
        <w:tab/>
        <w:t>From February to October</w:t>
      </w:r>
    </w:p>
    <w:p w14:paraId="7D859507" w14:textId="074F7D73" w:rsidR="00D425BA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E43EE6">
        <w:tab/>
        <w:t xml:space="preserve">Review and Reflection </w:t>
      </w:r>
    </w:p>
    <w:p w14:paraId="08B33A1D" w14:textId="4AD71EFA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FA7D37">
        <w:tab/>
        <w:t>MIDTERM EXAM</w:t>
      </w:r>
    </w:p>
    <w:p w14:paraId="6D5F9FC5" w14:textId="5EB28EB3" w:rsidR="00D425BA" w:rsidRDefault="00D425BA" w:rsidP="00385D6D">
      <w:pPr>
        <w:ind w:left="720"/>
        <w:jc w:val="left"/>
      </w:pPr>
    </w:p>
    <w:p w14:paraId="3C8295C3" w14:textId="02210892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Eight</w:t>
      </w:r>
    </w:p>
    <w:p w14:paraId="2076DA82" w14:textId="582F093B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FA7D37">
        <w:tab/>
        <w:t>SPRING BREAK</w:t>
      </w:r>
    </w:p>
    <w:p w14:paraId="0AA96E1E" w14:textId="49CBF4E8" w:rsidR="00D425BA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FA7D37">
        <w:tab/>
        <w:t>SPRING BREAK</w:t>
      </w:r>
    </w:p>
    <w:p w14:paraId="20F233EA" w14:textId="5D47E538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FA7D37">
        <w:tab/>
        <w:t>SPRING BREAK</w:t>
      </w:r>
    </w:p>
    <w:p w14:paraId="485282F5" w14:textId="77777777" w:rsidR="00D425BA" w:rsidRDefault="00D425BA" w:rsidP="00385D6D">
      <w:pPr>
        <w:ind w:left="720"/>
        <w:jc w:val="left"/>
      </w:pPr>
    </w:p>
    <w:p w14:paraId="102429C8" w14:textId="06BE68A2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Nine</w:t>
      </w:r>
    </w:p>
    <w:p w14:paraId="6D7B44B3" w14:textId="2A2B0793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E43EE6">
        <w:tab/>
        <w:t>War Communism</w:t>
      </w:r>
    </w:p>
    <w:p w14:paraId="2D0773E6" w14:textId="074F27D5" w:rsidR="00D425BA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E43EE6">
        <w:tab/>
        <w:t>Utopian Visions: Early Soviet Modernism</w:t>
      </w:r>
    </w:p>
    <w:p w14:paraId="11F6158D" w14:textId="18257508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571A32">
        <w:tab/>
      </w:r>
      <w:r w:rsidR="00E43EE6">
        <w:t>NEP: The Revolution’s Thermidor</w:t>
      </w:r>
    </w:p>
    <w:p w14:paraId="51C0D369" w14:textId="77777777" w:rsidR="00D425BA" w:rsidRDefault="00D425BA" w:rsidP="00385D6D">
      <w:pPr>
        <w:ind w:left="720"/>
        <w:jc w:val="left"/>
      </w:pPr>
    </w:p>
    <w:p w14:paraId="26BF1CF0" w14:textId="5EC92BCC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Ten</w:t>
      </w:r>
    </w:p>
    <w:p w14:paraId="72BE701C" w14:textId="715A6D11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E43EE6">
        <w:tab/>
        <w:t>From Lenin to Stalin</w:t>
      </w:r>
    </w:p>
    <w:p w14:paraId="0EDFCEF9" w14:textId="34B4B4E4" w:rsidR="00D425BA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E43EE6">
        <w:tab/>
        <w:t>Famine in Ukraine</w:t>
      </w:r>
    </w:p>
    <w:p w14:paraId="3B13D00B" w14:textId="75A09151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E43EE6">
        <w:tab/>
        <w:t>The Great Purges</w:t>
      </w:r>
    </w:p>
    <w:p w14:paraId="2BF3C577" w14:textId="2317C3EE" w:rsidR="004C7E58" w:rsidRPr="004C7E58" w:rsidRDefault="004C7E58" w:rsidP="00385D6D">
      <w:pPr>
        <w:tabs>
          <w:tab w:val="left" w:pos="2880"/>
        </w:tabs>
        <w:ind w:left="4320" w:hanging="2880"/>
        <w:jc w:val="left"/>
        <w:rPr>
          <w:i/>
          <w:iCs/>
        </w:rPr>
      </w:pPr>
      <w:r>
        <w:tab/>
      </w:r>
      <w:r>
        <w:tab/>
      </w:r>
      <w:r w:rsidRPr="004C7E58">
        <w:rPr>
          <w:i/>
          <w:iCs/>
        </w:rPr>
        <w:t xml:space="preserve">Koestler Response Paper DUE </w:t>
      </w:r>
    </w:p>
    <w:p w14:paraId="66A212F7" w14:textId="77777777" w:rsidR="00D425BA" w:rsidRDefault="00D425BA" w:rsidP="00385D6D">
      <w:pPr>
        <w:ind w:left="720"/>
        <w:jc w:val="left"/>
      </w:pPr>
    </w:p>
    <w:p w14:paraId="2A8D7FCB" w14:textId="28A57148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Eleven</w:t>
      </w:r>
    </w:p>
    <w:p w14:paraId="4CF5B5DE" w14:textId="555A1196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E43EE6">
        <w:tab/>
        <w:t>World War II, Part I – Deal with the Devil</w:t>
      </w:r>
    </w:p>
    <w:p w14:paraId="094EE449" w14:textId="77C9D0F0" w:rsidR="00D425BA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E43EE6">
        <w:tab/>
        <w:t>World War II, Part II – The Great Patriotic War</w:t>
      </w:r>
    </w:p>
    <w:p w14:paraId="329887CE" w14:textId="1AB313F4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E43EE6">
        <w:tab/>
        <w:t>Coming of the Cold War</w:t>
      </w:r>
    </w:p>
    <w:p w14:paraId="6DF78D54" w14:textId="77777777" w:rsidR="00D425BA" w:rsidRDefault="00D425BA" w:rsidP="00385D6D">
      <w:pPr>
        <w:ind w:left="720"/>
        <w:jc w:val="left"/>
      </w:pPr>
    </w:p>
    <w:p w14:paraId="151D6E2C" w14:textId="209EC806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Twelve</w:t>
      </w:r>
    </w:p>
    <w:p w14:paraId="03F9E65E" w14:textId="33727249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E43EE6">
        <w:tab/>
        <w:t>Building the Soviet Bloc</w:t>
      </w:r>
    </w:p>
    <w:p w14:paraId="250761BE" w14:textId="409C7A96" w:rsidR="00D425BA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E43EE6">
        <w:tab/>
        <w:t>Khrushchev’s Thaw</w:t>
      </w:r>
    </w:p>
    <w:p w14:paraId="273D7557" w14:textId="4C2600F1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E43EE6">
        <w:tab/>
      </w:r>
      <w:r w:rsidR="003370E4">
        <w:t xml:space="preserve">Soviet Society and Culture: Socialist Utopia and its </w:t>
      </w:r>
      <w:r w:rsidR="00B65F70">
        <w:t>Limits</w:t>
      </w:r>
    </w:p>
    <w:p w14:paraId="066C4E06" w14:textId="77777777" w:rsidR="00D425BA" w:rsidRDefault="00D425BA" w:rsidP="00385D6D">
      <w:pPr>
        <w:ind w:left="720"/>
        <w:jc w:val="left"/>
      </w:pPr>
    </w:p>
    <w:p w14:paraId="2ED729D3" w14:textId="7BCB50BC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Thirteen</w:t>
      </w:r>
    </w:p>
    <w:p w14:paraId="1265CB37" w14:textId="5769A08B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3370E4">
        <w:tab/>
      </w:r>
      <w:r w:rsidR="003370E4">
        <w:t>A History of Soviet-US Relations: From Sputnik to SALT</w:t>
      </w:r>
    </w:p>
    <w:p w14:paraId="6631BC5E" w14:textId="4C5FCCD6" w:rsidR="00D425BA" w:rsidRPr="003370E4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3370E4">
        <w:tab/>
        <w:t xml:space="preserve">Gorbachev’s </w:t>
      </w:r>
      <w:r w:rsidR="003370E4">
        <w:rPr>
          <w:i/>
          <w:iCs/>
        </w:rPr>
        <w:t xml:space="preserve">Glasnost </w:t>
      </w:r>
      <w:r w:rsidR="003370E4">
        <w:t xml:space="preserve">and </w:t>
      </w:r>
      <w:r w:rsidR="003370E4">
        <w:rPr>
          <w:i/>
          <w:iCs/>
        </w:rPr>
        <w:t>Perestroika</w:t>
      </w:r>
    </w:p>
    <w:p w14:paraId="1D14559E" w14:textId="389EB7FD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3370E4">
        <w:tab/>
        <w:t>The Fall of the Soviet Union</w:t>
      </w:r>
    </w:p>
    <w:p w14:paraId="41E53D19" w14:textId="77777777" w:rsidR="00D425BA" w:rsidRDefault="00D425BA" w:rsidP="00385D6D">
      <w:pPr>
        <w:ind w:left="720"/>
        <w:jc w:val="left"/>
      </w:pPr>
    </w:p>
    <w:p w14:paraId="5449E03D" w14:textId="30253E5B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Fourteen</w:t>
      </w:r>
    </w:p>
    <w:p w14:paraId="6BEA34E3" w14:textId="14DE6E8B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FA7D37">
        <w:tab/>
      </w:r>
      <w:r w:rsidR="003370E4">
        <w:t>Yeltsin’s Shock Therapy</w:t>
      </w:r>
    </w:p>
    <w:p w14:paraId="12FBCB73" w14:textId="0A4E6547" w:rsidR="00D425BA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FA7D37">
        <w:tab/>
      </w:r>
      <w:r w:rsidR="00E43EE6">
        <w:t xml:space="preserve">Putin: A Return </w:t>
      </w:r>
      <w:r w:rsidR="003370E4">
        <w:t>to the Past?</w:t>
      </w:r>
    </w:p>
    <w:p w14:paraId="60B8AC4E" w14:textId="61C436A9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FA7D37">
        <w:tab/>
      </w:r>
      <w:r w:rsidR="00E43EE6">
        <w:t>Concluding Thoughts</w:t>
      </w:r>
    </w:p>
    <w:p w14:paraId="3F71C9E3" w14:textId="0FDB06CF" w:rsidR="004C7E58" w:rsidRPr="004C7E58" w:rsidRDefault="004C7E58" w:rsidP="00385D6D">
      <w:pPr>
        <w:tabs>
          <w:tab w:val="left" w:pos="2880"/>
        </w:tabs>
        <w:ind w:left="4320" w:hanging="2880"/>
        <w:jc w:val="left"/>
        <w:rPr>
          <w:i/>
          <w:iCs/>
        </w:rPr>
      </w:pPr>
      <w:r>
        <w:tab/>
      </w:r>
      <w:r>
        <w:tab/>
      </w:r>
      <w:proofErr w:type="spellStart"/>
      <w:r w:rsidRPr="004C7E58">
        <w:rPr>
          <w:i/>
          <w:iCs/>
        </w:rPr>
        <w:t>Alexeievich</w:t>
      </w:r>
      <w:proofErr w:type="spellEnd"/>
      <w:r w:rsidRPr="004C7E58">
        <w:rPr>
          <w:i/>
          <w:iCs/>
        </w:rPr>
        <w:t xml:space="preserve"> Response Paper DUE </w:t>
      </w:r>
    </w:p>
    <w:p w14:paraId="1FD5E621" w14:textId="77777777" w:rsidR="00D425BA" w:rsidRDefault="00D425BA" w:rsidP="00385D6D">
      <w:pPr>
        <w:ind w:left="720"/>
        <w:jc w:val="left"/>
      </w:pPr>
    </w:p>
    <w:p w14:paraId="1B413272" w14:textId="27B708A6" w:rsidR="00D425BA" w:rsidRPr="004C7E58" w:rsidRDefault="00D425BA" w:rsidP="00385D6D">
      <w:pPr>
        <w:ind w:left="720"/>
        <w:jc w:val="left"/>
        <w:rPr>
          <w:u w:val="single"/>
        </w:rPr>
      </w:pPr>
      <w:r w:rsidRPr="004C7E58">
        <w:rPr>
          <w:u w:val="single"/>
        </w:rPr>
        <w:t>Week Fifteen</w:t>
      </w:r>
    </w:p>
    <w:p w14:paraId="57BE4599" w14:textId="468CF050" w:rsidR="00D425BA" w:rsidRDefault="00D425BA" w:rsidP="00385D6D">
      <w:pPr>
        <w:tabs>
          <w:tab w:val="left" w:pos="2880"/>
        </w:tabs>
        <w:ind w:left="4320" w:hanging="2880"/>
        <w:jc w:val="left"/>
      </w:pPr>
      <w:r>
        <w:t>Monday</w:t>
      </w:r>
      <w:r w:rsidR="00FA7D37">
        <w:tab/>
        <w:t>Presentations</w:t>
      </w:r>
    </w:p>
    <w:p w14:paraId="3980D92C" w14:textId="2638CEC2" w:rsidR="00D425BA" w:rsidRDefault="00D425BA" w:rsidP="00385D6D">
      <w:pPr>
        <w:tabs>
          <w:tab w:val="left" w:pos="2880"/>
        </w:tabs>
        <w:ind w:left="4320" w:hanging="2880"/>
        <w:jc w:val="left"/>
      </w:pPr>
      <w:r>
        <w:t xml:space="preserve">Wednesday </w:t>
      </w:r>
      <w:r w:rsidR="00FA7D37">
        <w:tab/>
        <w:t>Presentations</w:t>
      </w:r>
    </w:p>
    <w:p w14:paraId="1F18379E" w14:textId="3D95DB41" w:rsidR="00D425BA" w:rsidRDefault="00D425BA" w:rsidP="00385D6D">
      <w:pPr>
        <w:tabs>
          <w:tab w:val="left" w:pos="2880"/>
        </w:tabs>
        <w:ind w:left="4320" w:hanging="2880"/>
        <w:jc w:val="left"/>
      </w:pPr>
      <w:r>
        <w:t>Friday</w:t>
      </w:r>
      <w:r w:rsidR="00FA7D37">
        <w:tab/>
        <w:t>Presentations</w:t>
      </w:r>
    </w:p>
    <w:p w14:paraId="33D399C1" w14:textId="3909319E" w:rsidR="00D425BA" w:rsidRDefault="00D425BA" w:rsidP="00385D6D">
      <w:pPr>
        <w:ind w:left="720"/>
        <w:jc w:val="left"/>
      </w:pPr>
    </w:p>
    <w:p w14:paraId="30C14E8B" w14:textId="3E811BAD" w:rsidR="00FA7D37" w:rsidRDefault="00FA7D37" w:rsidP="00385D6D">
      <w:pPr>
        <w:ind w:left="720"/>
        <w:jc w:val="left"/>
      </w:pPr>
      <w:r>
        <w:t>FINAL EXAM [insert date and time]</w:t>
      </w:r>
    </w:p>
    <w:sectPr w:rsidR="00FA7D37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FE2969" w14:textId="77777777" w:rsidR="00A405F4" w:rsidRDefault="00A405F4" w:rsidP="004C7E58">
      <w:pPr>
        <w:spacing w:after="0"/>
      </w:pPr>
      <w:r>
        <w:separator/>
      </w:r>
    </w:p>
  </w:endnote>
  <w:endnote w:type="continuationSeparator" w:id="0">
    <w:p w14:paraId="7868FD00" w14:textId="77777777" w:rsidR="00A405F4" w:rsidRDefault="00A405F4" w:rsidP="004C7E5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603612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7082DF" w14:textId="5C3002AA" w:rsidR="004C7E58" w:rsidRDefault="004C7E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4021B2" w14:textId="77777777" w:rsidR="004C7E58" w:rsidRDefault="004C7E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90AAF0" w14:textId="77777777" w:rsidR="00A405F4" w:rsidRDefault="00A405F4" w:rsidP="004C7E58">
      <w:pPr>
        <w:spacing w:after="0"/>
      </w:pPr>
      <w:r>
        <w:separator/>
      </w:r>
    </w:p>
  </w:footnote>
  <w:footnote w:type="continuationSeparator" w:id="0">
    <w:p w14:paraId="01630B2B" w14:textId="77777777" w:rsidR="00A405F4" w:rsidRDefault="00A405F4" w:rsidP="004C7E5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823"/>
    <w:rsid w:val="00000F5E"/>
    <w:rsid w:val="00060C95"/>
    <w:rsid w:val="003370E4"/>
    <w:rsid w:val="00371B0D"/>
    <w:rsid w:val="00385D6D"/>
    <w:rsid w:val="004C7E58"/>
    <w:rsid w:val="00571A32"/>
    <w:rsid w:val="0062061E"/>
    <w:rsid w:val="007738EB"/>
    <w:rsid w:val="00967823"/>
    <w:rsid w:val="00A405F4"/>
    <w:rsid w:val="00A4285C"/>
    <w:rsid w:val="00B65F70"/>
    <w:rsid w:val="00B74A46"/>
    <w:rsid w:val="00CA7C43"/>
    <w:rsid w:val="00D12E85"/>
    <w:rsid w:val="00D425BA"/>
    <w:rsid w:val="00E43EE6"/>
    <w:rsid w:val="00FA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C6C03"/>
  <w15:chartTrackingRefBased/>
  <w15:docId w15:val="{BD18F70D-4EF1-4129-8D48-AE627AA68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4A4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A4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C7E5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C7E58"/>
  </w:style>
  <w:style w:type="paragraph" w:styleId="Footer">
    <w:name w:val="footer"/>
    <w:basedOn w:val="Normal"/>
    <w:link w:val="FooterChar"/>
    <w:uiPriority w:val="99"/>
    <w:unhideWhenUsed/>
    <w:rsid w:val="004C7E5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C7E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Cassandra Painter</dc:creator>
  <cp:keywords/>
  <dc:description/>
  <cp:lastModifiedBy>Cassandra Painter</cp:lastModifiedBy>
  <cp:revision>2</cp:revision>
  <dcterms:created xsi:type="dcterms:W3CDTF">2019-12-22T01:32:00Z</dcterms:created>
  <dcterms:modified xsi:type="dcterms:W3CDTF">2019-12-22T01:32:00Z</dcterms:modified>
</cp:coreProperties>
</file>